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F36" w:rsidRPr="00F304D6" w:rsidRDefault="00F304D6" w:rsidP="00F304D6">
      <w:pPr>
        <w:tabs>
          <w:tab w:val="left" w:pos="6722"/>
        </w:tabs>
        <w:bidi/>
        <w:spacing w:after="0" w:line="240" w:lineRule="auto"/>
        <w:rPr>
          <w:rFonts w:ascii="Algerian" w:hAnsi="Algerian"/>
          <w:sz w:val="2"/>
          <w:szCs w:val="2"/>
          <w:rtl/>
          <w:lang w:bidi="ar-DZ"/>
        </w:rPr>
      </w:pPr>
      <w:r>
        <w:rPr>
          <w:rFonts w:ascii="Algerian" w:hAnsi="Algerian" w:hint="cs"/>
          <w:noProof/>
          <w:sz w:val="32"/>
          <w:szCs w:val="32"/>
          <w:rtl/>
          <w:lang w:eastAsia="fr-FR"/>
        </w:rPr>
        <w:drawing>
          <wp:anchor distT="73152" distB="110109" distL="132588" distR="195707" simplePos="0" relativeHeight="251660288" behindDoc="0" locked="0" layoutInCell="1" allowOverlap="1">
            <wp:simplePos x="0" y="0"/>
            <wp:positionH relativeFrom="margin">
              <wp:posOffset>-287655</wp:posOffset>
            </wp:positionH>
            <wp:positionV relativeFrom="margin">
              <wp:posOffset>-99695</wp:posOffset>
            </wp:positionV>
            <wp:extent cx="849630" cy="675640"/>
            <wp:effectExtent l="19050" t="0" r="762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6756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Algerian" w:hAnsi="Algerian" w:hint="cs"/>
          <w:noProof/>
          <w:sz w:val="32"/>
          <w:szCs w:val="32"/>
          <w:rtl/>
          <w:lang w:eastAsia="fr-FR"/>
        </w:rPr>
        <w:drawing>
          <wp:anchor distT="73152" distB="110109" distL="132588" distR="195707" simplePos="0" relativeHeight="251662336" behindDoc="0" locked="0" layoutInCell="1" allowOverlap="1">
            <wp:simplePos x="0" y="0"/>
            <wp:positionH relativeFrom="margin">
              <wp:posOffset>5731510</wp:posOffset>
            </wp:positionH>
            <wp:positionV relativeFrom="margin">
              <wp:posOffset>-36195</wp:posOffset>
            </wp:positionV>
            <wp:extent cx="849630" cy="675640"/>
            <wp:effectExtent l="19050" t="0" r="762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6756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1D4F36">
        <w:rPr>
          <w:rFonts w:ascii="Algerian" w:hAnsi="Algerian" w:hint="cs"/>
          <w:noProof/>
          <w:sz w:val="32"/>
          <w:szCs w:val="32"/>
          <w:rtl/>
          <w:lang w:eastAsia="fr-FR"/>
        </w:rPr>
        <w:drawing>
          <wp:anchor distT="73152" distB="110109" distL="132588" distR="195707" simplePos="0" relativeHeight="251659264" behindDoc="0" locked="0" layoutInCell="1" allowOverlap="1">
            <wp:simplePos x="0" y="0"/>
            <wp:positionH relativeFrom="margin">
              <wp:posOffset>7606030</wp:posOffset>
            </wp:positionH>
            <wp:positionV relativeFrom="margin">
              <wp:posOffset>195580</wp:posOffset>
            </wp:positionV>
            <wp:extent cx="857250" cy="676275"/>
            <wp:effectExtent l="1905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76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Algerian" w:hAnsi="Algerian"/>
          <w:sz w:val="32"/>
          <w:szCs w:val="32"/>
          <w:rtl/>
          <w:lang w:bidi="ar-DZ"/>
        </w:rPr>
        <w:tab/>
      </w:r>
    </w:p>
    <w:p w:rsidR="001D4F36" w:rsidRPr="00CF0D03" w:rsidRDefault="001D4F36" w:rsidP="00F304D6">
      <w:pPr>
        <w:spacing w:after="0" w:line="240" w:lineRule="auto"/>
        <w:jc w:val="center"/>
        <w:rPr>
          <w:rFonts w:ascii="Algerian" w:hAnsi="Algerian" w:cstheme="majorBidi"/>
          <w:sz w:val="32"/>
          <w:szCs w:val="32"/>
          <w:rtl/>
          <w:lang w:bidi="ar-DZ"/>
        </w:rPr>
      </w:pPr>
      <w:r w:rsidRPr="00CF0D03">
        <w:rPr>
          <w:rFonts w:ascii="Algerian" w:hAnsi="Algerian" w:cstheme="majorBidi"/>
          <w:b/>
          <w:bCs/>
          <w:sz w:val="32"/>
          <w:szCs w:val="32"/>
          <w:rtl/>
        </w:rPr>
        <w:t>الرابطــــة الولائيـــة لكـــرة الـــقدم تيبـــــازة</w:t>
      </w:r>
    </w:p>
    <w:p w:rsidR="001D4F36" w:rsidRPr="00CF0D03" w:rsidRDefault="001D4F36" w:rsidP="00F304D6">
      <w:pPr>
        <w:tabs>
          <w:tab w:val="left" w:pos="2082"/>
        </w:tabs>
        <w:bidi/>
        <w:spacing w:after="0" w:line="240" w:lineRule="auto"/>
        <w:jc w:val="center"/>
        <w:rPr>
          <w:rFonts w:ascii="Algerian" w:hAnsi="Algerian"/>
          <w:sz w:val="32"/>
          <w:szCs w:val="32"/>
          <w:lang w:bidi="ar-DZ"/>
        </w:rPr>
      </w:pPr>
      <w:r w:rsidRPr="00CF0D03">
        <w:rPr>
          <w:rFonts w:ascii="Algerian" w:hAnsi="Algerian" w:cstheme="majorBidi"/>
          <w:sz w:val="32"/>
          <w:szCs w:val="32"/>
          <w:lang w:bidi="ar-DZ"/>
        </w:rPr>
        <w:t>Wilaya football league tipasa</w:t>
      </w:r>
    </w:p>
    <w:p w:rsidR="007647BA" w:rsidRPr="001D4F36" w:rsidRDefault="007647BA" w:rsidP="00F304D6">
      <w:pPr>
        <w:spacing w:after="0" w:line="240" w:lineRule="auto"/>
        <w:rPr>
          <w:rFonts w:ascii="Aldhabi" w:hAnsi="Aldhabi" w:cs="Aldhabi"/>
          <w:sz w:val="2"/>
          <w:szCs w:val="2"/>
          <w:rtl/>
          <w:lang w:bidi="ar-DZ"/>
        </w:rPr>
      </w:pPr>
    </w:p>
    <w:p w:rsidR="007647BA" w:rsidRPr="006E66A1" w:rsidRDefault="007964AE" w:rsidP="00F304D6">
      <w:pPr>
        <w:spacing w:after="0" w:line="240" w:lineRule="auto"/>
        <w:jc w:val="center"/>
        <w:rPr>
          <w:rFonts w:ascii="Aldhabi" w:hAnsi="Aldhabi" w:cs="Aldhabi"/>
          <w:b/>
          <w:bCs/>
          <w:sz w:val="56"/>
          <w:szCs w:val="56"/>
          <w:rtl/>
          <w:lang w:bidi="ar-DZ"/>
        </w:rPr>
      </w:pPr>
      <w:r>
        <w:rPr>
          <w:rFonts w:ascii="Aldhabi" w:hAnsi="Aldhabi" w:cs="Aldhabi" w:hint="cs"/>
          <w:b/>
          <w:bCs/>
          <w:sz w:val="56"/>
          <w:szCs w:val="56"/>
          <w:u w:val="double"/>
          <w:rtl/>
          <w:lang w:bidi="ar-DZ"/>
        </w:rPr>
        <w:t>أ</w:t>
      </w:r>
      <w:r w:rsidR="00B13251">
        <w:rPr>
          <w:rFonts w:ascii="Aldhabi" w:hAnsi="Aldhabi" w:cs="Aldhabi" w:hint="cs"/>
          <w:b/>
          <w:bCs/>
          <w:sz w:val="56"/>
          <w:szCs w:val="56"/>
          <w:u w:val="double"/>
          <w:rtl/>
          <w:lang w:bidi="ar-DZ"/>
        </w:rPr>
        <w:t>ليات</w:t>
      </w:r>
      <w:r w:rsidR="007647BA" w:rsidRPr="006E66A1">
        <w:rPr>
          <w:rFonts w:ascii="Aldhabi" w:hAnsi="Aldhabi" w:cs="Aldhabi"/>
          <w:b/>
          <w:bCs/>
          <w:sz w:val="56"/>
          <w:szCs w:val="56"/>
          <w:u w:val="double"/>
          <w:rtl/>
          <w:lang w:bidi="ar-DZ"/>
        </w:rPr>
        <w:t xml:space="preserve"> </w:t>
      </w:r>
      <w:r w:rsidR="00147D13" w:rsidRPr="006E66A1">
        <w:rPr>
          <w:rFonts w:ascii="Aldhabi" w:hAnsi="Aldhabi" w:cs="Aldhabi" w:hint="cs"/>
          <w:b/>
          <w:bCs/>
          <w:sz w:val="56"/>
          <w:szCs w:val="56"/>
          <w:u w:val="double"/>
          <w:rtl/>
          <w:lang w:bidi="ar-DZ"/>
        </w:rPr>
        <w:t xml:space="preserve">الصعود و النزول </w:t>
      </w:r>
      <w:r w:rsidR="007647BA" w:rsidRPr="006E66A1">
        <w:rPr>
          <w:rFonts w:ascii="Aldhabi" w:hAnsi="Aldhabi" w:cs="Aldhabi"/>
          <w:b/>
          <w:bCs/>
          <w:sz w:val="56"/>
          <w:szCs w:val="56"/>
          <w:u w:val="double"/>
          <w:rtl/>
          <w:lang w:bidi="ar-DZ"/>
        </w:rPr>
        <w:t xml:space="preserve"> للموسم 202</w:t>
      </w:r>
      <w:r w:rsidR="007647BA" w:rsidRPr="006E66A1">
        <w:rPr>
          <w:rFonts w:ascii="Aldhabi" w:hAnsi="Aldhabi" w:cs="Aldhabi"/>
          <w:b/>
          <w:bCs/>
          <w:sz w:val="52"/>
          <w:szCs w:val="52"/>
          <w:u w:val="double"/>
          <w:rtl/>
          <w:lang w:bidi="ar-DZ"/>
        </w:rPr>
        <w:t>6</w:t>
      </w:r>
      <w:r w:rsidR="007647BA" w:rsidRPr="006E66A1">
        <w:rPr>
          <w:rFonts w:ascii="Aldhabi" w:hAnsi="Aldhabi" w:cs="Aldhabi"/>
          <w:b/>
          <w:bCs/>
          <w:sz w:val="56"/>
          <w:szCs w:val="56"/>
          <w:u w:val="double"/>
          <w:rtl/>
          <w:lang w:bidi="ar-DZ"/>
        </w:rPr>
        <w:t>/2027</w:t>
      </w:r>
    </w:p>
    <w:p w:rsidR="007647BA" w:rsidRPr="006E66A1" w:rsidRDefault="00FD1BD5" w:rsidP="00F304D6">
      <w:pPr>
        <w:spacing w:after="0" w:line="240" w:lineRule="auto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6E66A1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12</w:t>
      </w:r>
      <w:r w:rsidRPr="006E66A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النادي تتالف من مجموعة القسم الشرفي و مجموعة  من 05 </w:t>
      </w:r>
      <w:r w:rsidR="00763740" w:rsidRPr="006E66A1">
        <w:rPr>
          <w:rFonts w:asciiTheme="majorBidi" w:hAnsiTheme="majorBidi" w:cstheme="majorBidi" w:hint="cs"/>
          <w:sz w:val="28"/>
          <w:szCs w:val="28"/>
          <w:rtl/>
          <w:lang w:bidi="ar-DZ"/>
        </w:rPr>
        <w:t>أندية</w:t>
      </w:r>
      <w:r w:rsidRPr="006E66A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تتالف من مجموعة القسم ما قبل الشرفي </w:t>
      </w:r>
      <w:r w:rsidR="00763740" w:rsidRPr="006E66A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و تشكيل فوج واحد للموسم 2026/2027 متكونة من 12 الفريق  و بقية الأندية تضاف </w:t>
      </w:r>
      <w:r w:rsidR="00DF6C8E" w:rsidRPr="006E66A1">
        <w:rPr>
          <w:rFonts w:asciiTheme="majorBidi" w:hAnsiTheme="majorBidi" w:cstheme="majorBidi" w:hint="cs"/>
          <w:sz w:val="28"/>
          <w:szCs w:val="28"/>
          <w:rtl/>
          <w:lang w:bidi="ar-DZ"/>
        </w:rPr>
        <w:t>إلي</w:t>
      </w:r>
      <w:r w:rsidR="00763740" w:rsidRPr="006E66A1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القسم ما قبل الشرفي للموسم 2026/2027 .</w:t>
      </w:r>
    </w:p>
    <w:p w:rsidR="00554852" w:rsidRPr="00F304D6" w:rsidRDefault="00554852" w:rsidP="002B1983">
      <w:pPr>
        <w:bidi/>
        <w:spacing w:after="0" w:line="240" w:lineRule="auto"/>
        <w:ind w:left="170"/>
        <w:rPr>
          <w:rFonts w:asciiTheme="majorHAnsi" w:hAnsiTheme="majorHAnsi" w:cstheme="majorHAnsi"/>
          <w:b/>
          <w:bCs/>
          <w:sz w:val="32"/>
          <w:szCs w:val="32"/>
          <w:rtl/>
          <w:lang w:bidi="ar-DZ"/>
        </w:rPr>
      </w:pPr>
      <w:r w:rsidRPr="00F304D6">
        <w:rPr>
          <w:rFonts w:asciiTheme="majorHAnsi" w:hAnsiTheme="majorHAnsi" w:cstheme="majorHAnsi"/>
          <w:b/>
          <w:bCs/>
          <w:sz w:val="32"/>
          <w:szCs w:val="32"/>
          <w:highlight w:val="cyan"/>
          <w:rtl/>
          <w:lang w:bidi="ar-DZ"/>
        </w:rPr>
        <w:t>الح</w:t>
      </w:r>
      <w:r w:rsidR="00BD04F6" w:rsidRPr="00F304D6">
        <w:rPr>
          <w:rFonts w:asciiTheme="majorHAnsi" w:hAnsiTheme="majorHAnsi" w:cstheme="majorHAnsi" w:hint="cs"/>
          <w:b/>
          <w:bCs/>
          <w:sz w:val="32"/>
          <w:szCs w:val="32"/>
          <w:highlight w:val="cyan"/>
          <w:rtl/>
          <w:lang w:bidi="ar-DZ"/>
        </w:rPr>
        <w:t>ــــــــــــ</w:t>
      </w:r>
      <w:r w:rsidRPr="00F304D6">
        <w:rPr>
          <w:rFonts w:asciiTheme="majorHAnsi" w:hAnsiTheme="majorHAnsi" w:cstheme="majorHAnsi"/>
          <w:b/>
          <w:bCs/>
          <w:sz w:val="32"/>
          <w:szCs w:val="32"/>
          <w:highlight w:val="cyan"/>
          <w:rtl/>
          <w:lang w:bidi="ar-DZ"/>
        </w:rPr>
        <w:t>الة الأولى</w:t>
      </w:r>
      <w:r w:rsidR="00311618">
        <w:rPr>
          <w:rFonts w:cstheme="minorHAnsi" w:hint="cs"/>
          <w:b/>
          <w:bCs/>
          <w:sz w:val="28"/>
          <w:szCs w:val="28"/>
          <w:highlight w:val="cyan"/>
          <w:rtl/>
          <w:lang w:bidi="ar-DZ"/>
        </w:rPr>
        <w:t>:</w:t>
      </w:r>
      <w:r w:rsidR="00311618" w:rsidRPr="006E66A1">
        <w:rPr>
          <w:rFonts w:cstheme="minorHAnsi"/>
          <w:sz w:val="28"/>
          <w:szCs w:val="28"/>
          <w:highlight w:val="cyan"/>
          <w:rtl/>
          <w:lang w:bidi="ar-DZ"/>
        </w:rPr>
        <w:t> </w:t>
      </w:r>
    </w:p>
    <w:p w:rsidR="00554852" w:rsidRPr="006E66A1" w:rsidRDefault="00554852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في حالة عدم </w:t>
      </w:r>
      <w:r w:rsidR="00AC088B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نزول 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أي فريق من دوري الجهوي </w:t>
      </w:r>
      <w:r w:rsidR="00203C4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الثاني 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.</w:t>
      </w:r>
    </w:p>
    <w:p w:rsidR="00554852" w:rsidRPr="006E66A1" w:rsidRDefault="00A354AC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الأول من مجموعة القسم الشرفي ي</w:t>
      </w:r>
      <w:r w:rsidR="00203C4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صعد </w:t>
      </w:r>
      <w:r w:rsidR="00DF6C8E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="00203C4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الرابطة الجهوية 02</w:t>
      </w:r>
      <w:r w:rsidR="009312C3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.</w:t>
      </w:r>
    </w:p>
    <w:p w:rsidR="00203C41" w:rsidRPr="006E66A1" w:rsidRDefault="00724D2B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أخر</w:t>
      </w:r>
      <w:r w:rsidR="00203C4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مجموعة القسم الشرفي تعيد تصنيف ما قبل </w:t>
      </w:r>
      <w:r w:rsidR="00982B47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الشرفي.</w:t>
      </w:r>
    </w:p>
    <w:p w:rsidR="00203C41" w:rsidRPr="006E66A1" w:rsidRDefault="00203C41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الأول و الثاني من مجموعة ما قبل الشرفي ينتقلان </w:t>
      </w:r>
      <w:r w:rsidR="00DF6C8E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القسم الشرفي </w:t>
      </w:r>
      <w:r w:rsidR="009312C3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.</w:t>
      </w:r>
    </w:p>
    <w:p w:rsidR="00203C41" w:rsidRPr="00723214" w:rsidRDefault="00203C41" w:rsidP="00F304D6">
      <w:pPr>
        <w:pStyle w:val="Paragraphedeliste"/>
        <w:bidi/>
        <w:spacing w:after="0" w:line="240" w:lineRule="auto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203C41" w:rsidRDefault="00203C41" w:rsidP="00F304D6">
      <w:pPr>
        <w:pStyle w:val="Paragraphedeliste"/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أي </w:t>
      </w:r>
      <w:r w:rsidRPr="00F304D6">
        <w:rPr>
          <w:rFonts w:asciiTheme="majorBidi" w:hAnsiTheme="majorBidi" w:cstheme="majorBidi" w:hint="cs"/>
          <w:sz w:val="28"/>
          <w:szCs w:val="28"/>
          <w:highlight w:val="yellow"/>
          <w:rtl/>
          <w:lang w:bidi="ar-DZ"/>
        </w:rPr>
        <w:t>12-1-1+02=12</w:t>
      </w:r>
      <w:r w:rsidR="009D5E5D" w:rsidRPr="00F304D6">
        <w:rPr>
          <w:rFonts w:asciiTheme="majorBidi" w:hAnsiTheme="majorBidi" w:cstheme="majorBidi" w:hint="cs"/>
          <w:sz w:val="28"/>
          <w:szCs w:val="28"/>
          <w:highlight w:val="yellow"/>
          <w:rtl/>
          <w:lang w:bidi="ar-DZ"/>
        </w:rPr>
        <w:t>.</w:t>
      </w:r>
    </w:p>
    <w:p w:rsidR="00203C41" w:rsidRPr="006E66A1" w:rsidRDefault="00203C41" w:rsidP="00311618">
      <w:pPr>
        <w:bidi/>
        <w:spacing w:after="0" w:line="240" w:lineRule="auto"/>
        <w:ind w:left="283"/>
        <w:rPr>
          <w:rFonts w:cstheme="minorHAnsi"/>
          <w:sz w:val="28"/>
          <w:szCs w:val="28"/>
          <w:rtl/>
          <w:lang w:bidi="ar-DZ"/>
        </w:rPr>
      </w:pPr>
      <w:r w:rsidRPr="006E66A1">
        <w:rPr>
          <w:rFonts w:cstheme="minorHAnsi"/>
          <w:b/>
          <w:bCs/>
          <w:sz w:val="28"/>
          <w:szCs w:val="28"/>
          <w:highlight w:val="cyan"/>
          <w:rtl/>
          <w:lang w:bidi="ar-DZ"/>
        </w:rPr>
        <w:t>الح</w:t>
      </w:r>
      <w:r w:rsidR="00BD04F6" w:rsidRPr="006E66A1">
        <w:rPr>
          <w:rFonts w:cstheme="minorHAnsi" w:hint="cs"/>
          <w:b/>
          <w:bCs/>
          <w:sz w:val="28"/>
          <w:szCs w:val="28"/>
          <w:highlight w:val="cyan"/>
          <w:rtl/>
          <w:lang w:bidi="ar-DZ"/>
        </w:rPr>
        <w:t>ـــــــ</w:t>
      </w:r>
      <w:r w:rsidRPr="006E66A1">
        <w:rPr>
          <w:rFonts w:cstheme="minorHAnsi"/>
          <w:b/>
          <w:bCs/>
          <w:sz w:val="28"/>
          <w:szCs w:val="28"/>
          <w:highlight w:val="cyan"/>
          <w:rtl/>
          <w:lang w:bidi="ar-DZ"/>
        </w:rPr>
        <w:t>الة الثانية</w:t>
      </w:r>
      <w:r w:rsidRPr="006E66A1">
        <w:rPr>
          <w:rFonts w:cstheme="minorHAnsi"/>
          <w:sz w:val="28"/>
          <w:szCs w:val="28"/>
          <w:highlight w:val="cyan"/>
          <w:rtl/>
          <w:lang w:bidi="ar-DZ"/>
        </w:rPr>
        <w:t> </w:t>
      </w:r>
      <w:r w:rsidRPr="006E66A1">
        <w:rPr>
          <w:rFonts w:cstheme="minorHAnsi"/>
          <w:sz w:val="28"/>
          <w:szCs w:val="28"/>
          <w:highlight w:val="cyan"/>
          <w:lang w:bidi="ar-DZ"/>
        </w:rPr>
        <w:t>:</w:t>
      </w:r>
    </w:p>
    <w:p w:rsidR="00203C41" w:rsidRPr="006E66A1" w:rsidRDefault="00DF6C8E" w:rsidP="00D31BEA">
      <w:pPr>
        <w:pStyle w:val="Paragraphedeliste"/>
        <w:numPr>
          <w:ilvl w:val="0"/>
          <w:numId w:val="3"/>
        </w:numPr>
        <w:bidi/>
        <w:spacing w:after="0" w:line="240" w:lineRule="auto"/>
        <w:ind w:left="737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إذا</w:t>
      </w:r>
      <w:r w:rsidR="00203C4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نزل فريق من الجهوي الثاني .</w:t>
      </w:r>
    </w:p>
    <w:p w:rsidR="00203C41" w:rsidRPr="006E66A1" w:rsidRDefault="00203C41" w:rsidP="00D31BEA">
      <w:pPr>
        <w:pStyle w:val="Paragraphedeliste"/>
        <w:numPr>
          <w:ilvl w:val="0"/>
          <w:numId w:val="1"/>
        </w:numPr>
        <w:bidi/>
        <w:spacing w:after="0" w:line="240" w:lineRule="auto"/>
        <w:ind w:left="737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الفريق الذي احتل المركز الأول في القسم الشرفي يصعد </w:t>
      </w:r>
      <w:r w:rsidR="00724D2B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الجهوي الثاني .</w:t>
      </w:r>
    </w:p>
    <w:p w:rsidR="00203C41" w:rsidRPr="006E66A1" w:rsidRDefault="00203C41" w:rsidP="00D31BEA">
      <w:pPr>
        <w:pStyle w:val="Paragraphedeliste"/>
        <w:numPr>
          <w:ilvl w:val="0"/>
          <w:numId w:val="1"/>
        </w:numPr>
        <w:bidi/>
        <w:spacing w:after="0" w:line="240" w:lineRule="auto"/>
        <w:ind w:left="737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الفريق الذي يحتل المركز الأخير في الحهوي الثاني ي</w:t>
      </w:r>
      <w:r w:rsidR="00F304D6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نزل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="007D49AC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القسم الشرفي.</w:t>
      </w:r>
    </w:p>
    <w:p w:rsidR="00203C41" w:rsidRPr="006E66A1" w:rsidRDefault="00203C41" w:rsidP="00D31BEA">
      <w:pPr>
        <w:pStyle w:val="Paragraphedeliste"/>
        <w:numPr>
          <w:ilvl w:val="0"/>
          <w:numId w:val="1"/>
        </w:numPr>
        <w:bidi/>
        <w:spacing w:after="0" w:line="240" w:lineRule="auto"/>
        <w:ind w:left="737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الفريق الذي يحتل المركز الأخير في القسم الشرفي </w:t>
      </w:r>
      <w:r w:rsidR="006F783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ي</w:t>
      </w:r>
      <w:r w:rsidR="00F304D6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نزل</w:t>
      </w:r>
      <w:r w:rsidR="006F783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="007D49AC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="006F783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القسم ما قبل </w:t>
      </w:r>
      <w:r w:rsidR="005375D9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الشرفي.</w:t>
      </w:r>
    </w:p>
    <w:p w:rsidR="006F7831" w:rsidRPr="006E66A1" w:rsidRDefault="006F7831" w:rsidP="00D31BEA">
      <w:pPr>
        <w:pStyle w:val="Paragraphedeliste"/>
        <w:numPr>
          <w:ilvl w:val="0"/>
          <w:numId w:val="1"/>
        </w:numPr>
        <w:bidi/>
        <w:spacing w:after="0" w:line="240" w:lineRule="auto"/>
        <w:ind w:left="737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الفريق الذي حصل علي المركز الأول في مجموعة ما قبل الشرفي ينتقل </w:t>
      </w:r>
      <w:r w:rsidR="007D49AC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القسم </w:t>
      </w:r>
      <w:r w:rsidR="008629E0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الشرفي.</w:t>
      </w:r>
    </w:p>
    <w:p w:rsidR="006F7831" w:rsidRPr="00D31BEA" w:rsidRDefault="006F7831" w:rsidP="00D31BEA">
      <w:pPr>
        <w:pStyle w:val="Paragraphedeliste"/>
        <w:bidi/>
        <w:spacing w:after="0" w:line="240" w:lineRule="auto"/>
        <w:ind w:left="737"/>
        <w:rPr>
          <w:rFonts w:asciiTheme="majorBidi" w:hAnsiTheme="majorBidi" w:cstheme="majorBidi"/>
          <w:sz w:val="6"/>
          <w:szCs w:val="6"/>
          <w:rtl/>
          <w:lang w:bidi="ar-DZ"/>
        </w:rPr>
      </w:pPr>
    </w:p>
    <w:p w:rsidR="006F7831" w:rsidRDefault="006F7831" w:rsidP="00F304D6">
      <w:pPr>
        <w:pStyle w:val="Paragraphedeliste"/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6352D">
        <w:rPr>
          <w:rFonts w:asciiTheme="majorBidi" w:hAnsiTheme="majorBidi" w:cstheme="majorBidi" w:hint="cs"/>
          <w:sz w:val="28"/>
          <w:szCs w:val="28"/>
          <w:highlight w:val="yellow"/>
          <w:rtl/>
          <w:lang w:bidi="ar-DZ"/>
        </w:rPr>
        <w:t>أي 12+01-01-01+01</w:t>
      </w:r>
      <w:r w:rsidR="005A109D">
        <w:rPr>
          <w:rFonts w:asciiTheme="majorBidi" w:hAnsiTheme="majorBidi" w:cstheme="majorBidi"/>
          <w:sz w:val="28"/>
          <w:szCs w:val="28"/>
          <w:lang w:bidi="ar-DZ"/>
        </w:rPr>
        <w:t>.</w:t>
      </w:r>
    </w:p>
    <w:p w:rsidR="006F7831" w:rsidRPr="006E66A1" w:rsidRDefault="006F7831" w:rsidP="00311618">
      <w:pPr>
        <w:bidi/>
        <w:spacing w:after="0" w:line="240" w:lineRule="auto"/>
        <w:ind w:left="227"/>
        <w:rPr>
          <w:rFonts w:cstheme="minorHAnsi"/>
          <w:sz w:val="28"/>
          <w:szCs w:val="28"/>
          <w:lang w:bidi="ar-DZ"/>
        </w:rPr>
      </w:pPr>
      <w:r w:rsidRPr="006E66A1">
        <w:rPr>
          <w:rFonts w:cstheme="minorHAnsi"/>
          <w:b/>
          <w:bCs/>
          <w:sz w:val="28"/>
          <w:szCs w:val="28"/>
          <w:highlight w:val="cyan"/>
          <w:rtl/>
          <w:lang w:bidi="ar-DZ"/>
        </w:rPr>
        <w:t>الح</w:t>
      </w:r>
      <w:r w:rsidR="002F455D" w:rsidRPr="006E66A1">
        <w:rPr>
          <w:rFonts w:cstheme="minorHAnsi" w:hint="cs"/>
          <w:b/>
          <w:bCs/>
          <w:sz w:val="28"/>
          <w:szCs w:val="28"/>
          <w:highlight w:val="cyan"/>
          <w:rtl/>
          <w:lang w:bidi="ar-DZ"/>
        </w:rPr>
        <w:t>ـــــــ</w:t>
      </w:r>
      <w:r w:rsidRPr="006E66A1">
        <w:rPr>
          <w:rFonts w:cstheme="minorHAnsi"/>
          <w:b/>
          <w:bCs/>
          <w:sz w:val="28"/>
          <w:szCs w:val="28"/>
          <w:highlight w:val="cyan"/>
          <w:rtl/>
          <w:lang w:bidi="ar-DZ"/>
        </w:rPr>
        <w:t>الة الثالثة</w:t>
      </w:r>
      <w:r w:rsidRPr="006E66A1">
        <w:rPr>
          <w:rFonts w:cstheme="minorHAnsi"/>
          <w:sz w:val="28"/>
          <w:szCs w:val="28"/>
          <w:highlight w:val="cyan"/>
          <w:rtl/>
          <w:lang w:bidi="ar-DZ"/>
        </w:rPr>
        <w:t> </w:t>
      </w:r>
      <w:r w:rsidRPr="006E66A1">
        <w:rPr>
          <w:rFonts w:cstheme="minorHAnsi"/>
          <w:sz w:val="28"/>
          <w:szCs w:val="28"/>
          <w:highlight w:val="cyan"/>
          <w:lang w:bidi="ar-DZ"/>
        </w:rPr>
        <w:t>:</w:t>
      </w:r>
    </w:p>
    <w:p w:rsidR="006F7831" w:rsidRPr="006E66A1" w:rsidRDefault="002432F1" w:rsidP="00EE57D8">
      <w:pPr>
        <w:pStyle w:val="Paragraphedeliste"/>
        <w:numPr>
          <w:ilvl w:val="0"/>
          <w:numId w:val="2"/>
        </w:numPr>
        <w:bidi/>
        <w:spacing w:after="0" w:line="240" w:lineRule="auto"/>
        <w:ind w:left="510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إذا</w:t>
      </w:r>
      <w:r w:rsidR="006F783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="005140D2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نزل </w:t>
      </w:r>
      <w:r w:rsidR="006F783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فريقين من الجهوي الثاني .</w:t>
      </w:r>
    </w:p>
    <w:p w:rsidR="006F7831" w:rsidRPr="006E66A1" w:rsidRDefault="006F7831" w:rsidP="00D31BEA">
      <w:pPr>
        <w:pStyle w:val="Paragraphedeliste"/>
        <w:bidi/>
        <w:spacing w:after="0" w:line="240" w:lineRule="auto"/>
        <w:ind w:left="170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-</w:t>
      </w:r>
      <w:r w:rsidR="00EE57D8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النادي المصنف الأول في مجموعة القسم الشرفي يحصل علي الصعود </w:t>
      </w:r>
      <w:r w:rsidR="007D49AC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الجهوي الثاني.</w:t>
      </w:r>
    </w:p>
    <w:p w:rsidR="006F7831" w:rsidRPr="006E66A1" w:rsidRDefault="006F7831" w:rsidP="00D31BEA">
      <w:pPr>
        <w:pStyle w:val="Paragraphedeliste"/>
        <w:bidi/>
        <w:spacing w:after="0" w:line="240" w:lineRule="auto"/>
        <w:ind w:left="170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-</w:t>
      </w:r>
      <w:r w:rsidR="00EE57D8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الأندية التي تحتل المركز الأخير 1</w:t>
      </w:r>
      <w:r w:rsidR="00722414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5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و 1</w:t>
      </w:r>
      <w:r w:rsidR="00722414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6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في الجهوي الثاني  تهبط </w:t>
      </w:r>
      <w:r w:rsidR="005140D2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القسم الشرفي.</w:t>
      </w:r>
    </w:p>
    <w:p w:rsidR="006F7831" w:rsidRPr="006E66A1" w:rsidRDefault="006F7831" w:rsidP="00D31BEA">
      <w:pPr>
        <w:pStyle w:val="Paragraphedeliste"/>
        <w:bidi/>
        <w:spacing w:after="0" w:line="240" w:lineRule="auto"/>
        <w:ind w:left="170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-</w:t>
      </w:r>
      <w:r w:rsidR="00EE57D8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الأندية التي تحتل المركز الأخير 11 و  12 في القسم الشرفي تهبط الي القسم ما قبل الشرفي.</w:t>
      </w:r>
    </w:p>
    <w:p w:rsidR="006F7831" w:rsidRPr="006E66A1" w:rsidRDefault="006F7831" w:rsidP="00D31BEA">
      <w:pPr>
        <w:pStyle w:val="Paragraphedeliste"/>
        <w:bidi/>
        <w:spacing w:after="0" w:line="240" w:lineRule="auto"/>
        <w:ind w:left="170"/>
        <w:rPr>
          <w:rFonts w:asciiTheme="majorBidi" w:hAnsiTheme="majorBidi" w:cstheme="majorBidi"/>
          <w:sz w:val="24"/>
          <w:szCs w:val="24"/>
          <w:rtl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-</w:t>
      </w:r>
      <w:r w:rsidR="00EE57D8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النادي الذي يحتل المركز الأول في القسم ما قبلل الشرفي يصعد </w:t>
      </w:r>
      <w:r w:rsidR="005140D2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القسم الشرفي.</w:t>
      </w:r>
    </w:p>
    <w:p w:rsidR="006F7831" w:rsidRDefault="006F7831" w:rsidP="00F304D6">
      <w:pPr>
        <w:pStyle w:val="Paragraphedeliste"/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6352D">
        <w:rPr>
          <w:rFonts w:asciiTheme="majorBidi" w:hAnsiTheme="majorBidi" w:cstheme="majorBidi" w:hint="cs"/>
          <w:sz w:val="28"/>
          <w:szCs w:val="28"/>
          <w:highlight w:val="yellow"/>
          <w:rtl/>
          <w:lang w:bidi="ar-DZ"/>
        </w:rPr>
        <w:t>12+02-01-02+01=12</w:t>
      </w:r>
    </w:p>
    <w:p w:rsidR="00BD04F6" w:rsidRPr="00F304D6" w:rsidRDefault="00BD04F6" w:rsidP="00311618">
      <w:pPr>
        <w:pStyle w:val="Paragraphedeliste"/>
        <w:bidi/>
        <w:spacing w:after="0" w:line="240" w:lineRule="auto"/>
        <w:ind w:left="170" w:right="57"/>
        <w:rPr>
          <w:rFonts w:asciiTheme="majorBidi" w:hAnsiTheme="majorBidi" w:cstheme="majorBidi"/>
          <w:sz w:val="32"/>
          <w:szCs w:val="32"/>
          <w:lang w:bidi="ar-DZ"/>
        </w:rPr>
      </w:pPr>
      <w:r w:rsidRPr="006E66A1">
        <w:rPr>
          <w:rFonts w:cstheme="minorHAnsi"/>
          <w:b/>
          <w:bCs/>
          <w:sz w:val="28"/>
          <w:szCs w:val="28"/>
          <w:highlight w:val="cyan"/>
          <w:rtl/>
          <w:lang w:bidi="ar-DZ"/>
        </w:rPr>
        <w:t>الحـــــالة الرابعة</w:t>
      </w:r>
      <w:r w:rsidRPr="00F304D6">
        <w:rPr>
          <w:rFonts w:asciiTheme="majorBidi" w:hAnsiTheme="majorBidi" w:cstheme="majorBidi" w:hint="cs"/>
          <w:sz w:val="32"/>
          <w:szCs w:val="32"/>
          <w:highlight w:val="cyan"/>
          <w:rtl/>
          <w:lang w:bidi="ar-DZ"/>
        </w:rPr>
        <w:t> </w:t>
      </w:r>
      <w:r w:rsidRPr="00F304D6">
        <w:rPr>
          <w:rFonts w:asciiTheme="majorBidi" w:hAnsiTheme="majorBidi" w:cstheme="majorBidi"/>
          <w:b/>
          <w:bCs/>
          <w:sz w:val="32"/>
          <w:szCs w:val="32"/>
          <w:highlight w:val="cyan"/>
          <w:lang w:bidi="ar-DZ"/>
        </w:rPr>
        <w:t>:</w:t>
      </w:r>
    </w:p>
    <w:p w:rsidR="00BD04F6" w:rsidRPr="006E66A1" w:rsidRDefault="006E66A1" w:rsidP="00F304D6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في حالة نزول</w:t>
      </w:r>
      <w:r w:rsidR="00BD04F6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03 </w:t>
      </w:r>
      <w:r w:rsidR="002432F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أندية</w:t>
      </w:r>
      <w:r w:rsidR="00BD04F6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في القسم الجهوي الثاني </w:t>
      </w:r>
      <w:r w:rsidR="002916ED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للقسم الشرفي .</w:t>
      </w:r>
    </w:p>
    <w:p w:rsidR="002916ED" w:rsidRPr="006E66A1" w:rsidRDefault="002916ED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الأندية الثلاثة التي تحتل المركز الأخير تخص هبوط المجموعتين للجهوي الثاني تهبط الي القسم الشرفي .</w:t>
      </w:r>
    </w:p>
    <w:p w:rsidR="002916ED" w:rsidRPr="006E66A1" w:rsidRDefault="002916ED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النادي الذي يحتل المركز الأول قي القسم الشرفي يصعد </w:t>
      </w:r>
      <w:r w:rsidR="002432F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الجهوي الثاني.</w:t>
      </w:r>
    </w:p>
    <w:p w:rsidR="002916ED" w:rsidRPr="006E66A1" w:rsidRDefault="002916ED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النادي الذي </w:t>
      </w:r>
      <w:r w:rsidR="002432F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يحتل المركز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الأول في القسم ما قبل الشرفي يصعد </w:t>
      </w:r>
      <w:r w:rsidR="002432F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القسم الشرفي.</w:t>
      </w:r>
    </w:p>
    <w:p w:rsidR="002916ED" w:rsidRPr="006E66A1" w:rsidRDefault="002916ED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الأندية التي تحتل المركز 10 و 11 </w:t>
      </w:r>
      <w:r w:rsidR="006B0F67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و 12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في القسم الشرفي تهبط </w:t>
      </w:r>
      <w:r w:rsidR="002432F1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إلي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القسم ما قبل </w:t>
      </w:r>
      <w:r w:rsidR="00BF5F25"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الشرفي.</w:t>
      </w:r>
    </w:p>
    <w:p w:rsidR="002916ED" w:rsidRPr="006E66A1" w:rsidRDefault="002916ED" w:rsidP="00F304D6">
      <w:pPr>
        <w:pStyle w:val="Paragraphedeliste"/>
        <w:bidi/>
        <w:spacing w:after="0" w:line="240" w:lineRule="auto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2916ED" w:rsidRDefault="002916ED" w:rsidP="00F304D6">
      <w:pPr>
        <w:pStyle w:val="Paragraphedeliste"/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C6352D">
        <w:rPr>
          <w:rFonts w:asciiTheme="majorBidi" w:hAnsiTheme="majorBidi" w:cstheme="majorBidi" w:hint="cs"/>
          <w:sz w:val="28"/>
          <w:szCs w:val="28"/>
          <w:highlight w:val="yellow"/>
          <w:rtl/>
          <w:lang w:bidi="ar-DZ"/>
        </w:rPr>
        <w:t>12+03-01+01-03=12</w:t>
      </w:r>
    </w:p>
    <w:p w:rsidR="00722414" w:rsidRPr="006E66A1" w:rsidRDefault="00722414" w:rsidP="00311618">
      <w:pPr>
        <w:pStyle w:val="Paragraphedeliste"/>
        <w:bidi/>
        <w:spacing w:after="0" w:line="240" w:lineRule="auto"/>
        <w:ind w:left="283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6E66A1">
        <w:rPr>
          <w:rFonts w:cstheme="minorHAnsi"/>
          <w:b/>
          <w:bCs/>
          <w:sz w:val="28"/>
          <w:szCs w:val="28"/>
          <w:highlight w:val="cyan"/>
          <w:rtl/>
          <w:lang w:bidi="ar-DZ"/>
        </w:rPr>
        <w:t>الحـــــالة ال</w:t>
      </w:r>
      <w:r w:rsidRPr="006E66A1">
        <w:rPr>
          <w:rFonts w:cstheme="minorHAnsi" w:hint="cs"/>
          <w:b/>
          <w:bCs/>
          <w:sz w:val="28"/>
          <w:szCs w:val="28"/>
          <w:highlight w:val="cyan"/>
          <w:rtl/>
          <w:lang w:bidi="ar-DZ"/>
        </w:rPr>
        <w:t>خامسة</w:t>
      </w:r>
      <w:r w:rsidRPr="006E66A1">
        <w:rPr>
          <w:rFonts w:asciiTheme="majorBidi" w:hAnsiTheme="majorBidi" w:cstheme="majorBidi"/>
          <w:b/>
          <w:bCs/>
          <w:sz w:val="28"/>
          <w:szCs w:val="28"/>
          <w:highlight w:val="cyan"/>
          <w:lang w:bidi="ar-DZ"/>
        </w:rPr>
        <w:t>:</w:t>
      </w:r>
    </w:p>
    <w:p w:rsidR="00722414" w:rsidRDefault="00BF5F25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في حالة نزول  أربعة (04) أنديــة من القسم الجهوي الثاني.</w:t>
      </w:r>
    </w:p>
    <w:p w:rsidR="00BF5F25" w:rsidRDefault="00BF5F25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الفريق الأول من القسم الشرفي يصعد إلى القسم الجهوي الثاني.</w:t>
      </w:r>
    </w:p>
    <w:p w:rsidR="00BF5F25" w:rsidRDefault="00BF5F25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الفريق الأخير </w:t>
      </w:r>
      <w:r w:rsidR="00F304D6">
        <w:rPr>
          <w:rFonts w:asciiTheme="majorBidi" w:hAnsiTheme="majorBidi" w:cstheme="majorBidi" w:hint="cs"/>
          <w:sz w:val="28"/>
          <w:szCs w:val="28"/>
          <w:rtl/>
          <w:lang w:bidi="ar-DZ"/>
        </w:rPr>
        <w:t>09،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10 ،11،12 من القسم الشرفي تنزل إلى القسم ما قبل الشرفي .</w:t>
      </w:r>
    </w:p>
    <w:p w:rsidR="00BF5F25" w:rsidRDefault="00BF5F25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الفريق الأول من</w:t>
      </w:r>
      <w:r w:rsidRPr="00BF5F25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القسم ما قبل الشرفي يصعد إلى  القسم الشرفي.</w:t>
      </w:r>
    </w:p>
    <w:p w:rsidR="00BF5F25" w:rsidRDefault="00BF5F25" w:rsidP="00BE1087">
      <w:pPr>
        <w:pStyle w:val="Paragraphedeliste"/>
        <w:bidi/>
        <w:spacing w:after="0" w:line="240" w:lineRule="auto"/>
        <w:rPr>
          <w:rFonts w:asciiTheme="majorBidi" w:hAnsiTheme="majorBidi" w:cstheme="majorBidi"/>
          <w:sz w:val="28"/>
          <w:szCs w:val="28"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4-1+1-</w:t>
      </w:r>
      <w:r w:rsidR="00BE1087">
        <w:rPr>
          <w:rFonts w:asciiTheme="majorBidi" w:hAnsiTheme="majorBidi" w:cstheme="majorBidi"/>
          <w:sz w:val="28"/>
          <w:szCs w:val="28"/>
          <w:lang w:bidi="ar-DZ"/>
        </w:rPr>
        <w:t xml:space="preserve"> 4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+</w:t>
      </w:r>
      <w:r w:rsidR="00BE1087">
        <w:rPr>
          <w:rFonts w:asciiTheme="majorBidi" w:hAnsiTheme="majorBidi" w:cstheme="majorBidi"/>
          <w:sz w:val="28"/>
          <w:szCs w:val="28"/>
          <w:lang w:bidi="ar-DZ"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=12</w:t>
      </w:r>
    </w:p>
    <w:p w:rsidR="00722414" w:rsidRPr="006E66A1" w:rsidRDefault="00722414" w:rsidP="00311618">
      <w:pPr>
        <w:pStyle w:val="Paragraphedeliste"/>
        <w:bidi/>
        <w:spacing w:after="0" w:line="240" w:lineRule="auto"/>
        <w:ind w:left="397" w:right="-34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6E66A1">
        <w:rPr>
          <w:rFonts w:cstheme="minorHAnsi"/>
          <w:b/>
          <w:bCs/>
          <w:sz w:val="28"/>
          <w:szCs w:val="28"/>
          <w:highlight w:val="cyan"/>
          <w:rtl/>
          <w:lang w:bidi="ar-DZ"/>
        </w:rPr>
        <w:t>الحـــــالة ال</w:t>
      </w:r>
      <w:r w:rsidRPr="006E66A1">
        <w:rPr>
          <w:rFonts w:cstheme="minorHAnsi" w:hint="cs"/>
          <w:b/>
          <w:bCs/>
          <w:sz w:val="28"/>
          <w:szCs w:val="28"/>
          <w:highlight w:val="cyan"/>
          <w:rtl/>
          <w:lang w:bidi="ar-DZ"/>
        </w:rPr>
        <w:t>سادسة</w:t>
      </w:r>
      <w:r w:rsidRPr="006E66A1">
        <w:rPr>
          <w:rFonts w:asciiTheme="majorBidi" w:hAnsiTheme="majorBidi" w:cstheme="majorBidi" w:hint="cs"/>
          <w:sz w:val="28"/>
          <w:szCs w:val="28"/>
          <w:highlight w:val="cyan"/>
          <w:rtl/>
          <w:lang w:bidi="ar-DZ"/>
        </w:rPr>
        <w:t> </w:t>
      </w:r>
      <w:r w:rsidRPr="006E66A1">
        <w:rPr>
          <w:rFonts w:asciiTheme="majorBidi" w:hAnsiTheme="majorBidi" w:cstheme="majorBidi"/>
          <w:b/>
          <w:bCs/>
          <w:sz w:val="28"/>
          <w:szCs w:val="28"/>
          <w:highlight w:val="cyan"/>
          <w:lang w:bidi="ar-DZ"/>
        </w:rPr>
        <w:t>:</w:t>
      </w:r>
    </w:p>
    <w:p w:rsidR="00BF5F25" w:rsidRPr="006E66A1" w:rsidRDefault="00BF5F25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/>
          <w:sz w:val="24"/>
          <w:szCs w:val="24"/>
          <w:rtl/>
          <w:lang w:bidi="ar-DZ"/>
        </w:rPr>
        <w:t xml:space="preserve">في حالة ترقيت فريقان 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إلى</w:t>
      </w:r>
      <w:r w:rsidRPr="006E66A1">
        <w:rPr>
          <w:rFonts w:asciiTheme="majorBidi" w:hAnsiTheme="majorBidi" w:cstheme="majorBidi"/>
          <w:sz w:val="24"/>
          <w:szCs w:val="24"/>
          <w:rtl/>
          <w:lang w:bidi="ar-DZ"/>
        </w:rPr>
        <w:t xml:space="preserve"> القسم الجهوي الثاني</w:t>
      </w:r>
      <w:r w:rsidRPr="006E66A1">
        <w:rPr>
          <w:rFonts w:cstheme="minorHAnsi" w:hint="cs"/>
          <w:b/>
          <w:bCs/>
          <w:sz w:val="24"/>
          <w:szCs w:val="24"/>
          <w:rtl/>
          <w:lang w:bidi="ar-DZ"/>
        </w:rPr>
        <w:t xml:space="preserve"> 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.</w:t>
      </w:r>
    </w:p>
    <w:p w:rsidR="00BF5F25" w:rsidRPr="006E66A1" w:rsidRDefault="00BF5F25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في حالة نزول  أربعة (04) أنديــة من القسم الجهوي الثاني.</w:t>
      </w:r>
    </w:p>
    <w:p w:rsidR="00BF5F25" w:rsidRPr="006E66A1" w:rsidRDefault="00BF5F25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في حالة صعود فريقان من القسم الشرفي إلى الجهوي الثاني.</w:t>
      </w:r>
    </w:p>
    <w:p w:rsidR="00BF5F25" w:rsidRPr="006E66A1" w:rsidRDefault="00F304D6" w:rsidP="00CD673B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في حالة نزول أربعة (04) أنديــة من القسم الشرفي 10، 1</w:t>
      </w:r>
      <w:r w:rsidRPr="006E66A1">
        <w:rPr>
          <w:rFonts w:asciiTheme="majorBidi" w:hAnsiTheme="majorBidi" w:cstheme="majorBidi"/>
          <w:sz w:val="24"/>
          <w:szCs w:val="24"/>
          <w:rtl/>
          <w:lang w:bidi="ar-DZ"/>
        </w:rPr>
        <w:t>1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، 1</w:t>
      </w:r>
      <w:r w:rsidRPr="006E66A1">
        <w:rPr>
          <w:rFonts w:asciiTheme="majorBidi" w:hAnsiTheme="majorBidi" w:cstheme="majorBidi"/>
          <w:sz w:val="24"/>
          <w:szCs w:val="24"/>
          <w:rtl/>
          <w:lang w:bidi="ar-DZ"/>
        </w:rPr>
        <w:t>2</w:t>
      </w: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 xml:space="preserve"> إلى قســـم ما قبل الشرفي.</w:t>
      </w:r>
    </w:p>
    <w:p w:rsidR="00F304D6" w:rsidRPr="006E66A1" w:rsidRDefault="00F304D6" w:rsidP="00F304D6">
      <w:pPr>
        <w:pStyle w:val="Paragraphedeliste"/>
        <w:numPr>
          <w:ilvl w:val="0"/>
          <w:numId w:val="1"/>
        </w:numPr>
        <w:bidi/>
        <w:spacing w:after="0" w:line="240" w:lineRule="auto"/>
        <w:rPr>
          <w:rFonts w:asciiTheme="majorBidi" w:hAnsiTheme="majorBidi" w:cstheme="majorBidi"/>
          <w:sz w:val="24"/>
          <w:szCs w:val="24"/>
          <w:lang w:bidi="ar-DZ"/>
        </w:rPr>
      </w:pPr>
      <w:r w:rsidRPr="006E66A1">
        <w:rPr>
          <w:rFonts w:asciiTheme="majorBidi" w:hAnsiTheme="majorBidi" w:cstheme="majorBidi" w:hint="cs"/>
          <w:sz w:val="24"/>
          <w:szCs w:val="24"/>
          <w:rtl/>
          <w:lang w:bidi="ar-DZ"/>
        </w:rPr>
        <w:t>في حالة صعود واحدة من قبل الشرفي إلى القسم الشرفي .</w:t>
      </w:r>
    </w:p>
    <w:p w:rsidR="00F304D6" w:rsidRPr="00F304D6" w:rsidRDefault="00F304D6" w:rsidP="00BE1087">
      <w:pPr>
        <w:pStyle w:val="Paragraphedeliste"/>
        <w:bidi/>
        <w:spacing w:after="0" w:line="240" w:lineRule="auto"/>
        <w:rPr>
          <w:rFonts w:asciiTheme="majorBidi" w:hAnsiTheme="majorBidi" w:cstheme="majorBidi"/>
          <w:sz w:val="28"/>
          <w:szCs w:val="28"/>
          <w:highlight w:val="yellow"/>
          <w:rtl/>
          <w:lang w:bidi="ar-DZ"/>
        </w:rPr>
      </w:pPr>
      <w:r w:rsidRPr="00F304D6">
        <w:rPr>
          <w:rFonts w:asciiTheme="majorBidi" w:hAnsiTheme="majorBidi" w:cstheme="majorBidi" w:hint="cs"/>
          <w:sz w:val="28"/>
          <w:szCs w:val="28"/>
          <w:highlight w:val="yellow"/>
          <w:rtl/>
          <w:lang w:bidi="ar-DZ"/>
        </w:rPr>
        <w:t xml:space="preserve"> </w:t>
      </w:r>
      <w:r w:rsidR="00CD673B">
        <w:rPr>
          <w:rFonts w:asciiTheme="majorBidi" w:hAnsiTheme="majorBidi" w:cstheme="majorBidi"/>
          <w:sz w:val="28"/>
          <w:szCs w:val="28"/>
          <w:highlight w:val="yellow"/>
          <w:lang w:bidi="ar-DZ"/>
        </w:rPr>
        <w:t>12</w:t>
      </w:r>
      <w:r w:rsidR="00BE1087">
        <w:rPr>
          <w:rFonts w:asciiTheme="majorBidi" w:hAnsiTheme="majorBidi" w:cstheme="majorBidi"/>
          <w:sz w:val="28"/>
          <w:szCs w:val="28"/>
          <w:highlight w:val="yellow"/>
          <w:lang w:bidi="ar-DZ"/>
        </w:rPr>
        <w:t xml:space="preserve"> </w:t>
      </w:r>
      <w:r w:rsidR="00CD673B">
        <w:rPr>
          <w:rFonts w:asciiTheme="majorBidi" w:hAnsiTheme="majorBidi" w:cstheme="majorBidi"/>
          <w:sz w:val="28"/>
          <w:szCs w:val="28"/>
          <w:highlight w:val="yellow"/>
          <w:lang w:bidi="ar-DZ"/>
        </w:rPr>
        <w:t xml:space="preserve">= </w:t>
      </w:r>
      <w:r w:rsidR="00BE1087">
        <w:rPr>
          <w:rFonts w:asciiTheme="majorBidi" w:hAnsiTheme="majorBidi" w:cstheme="majorBidi"/>
          <w:sz w:val="28"/>
          <w:szCs w:val="28"/>
          <w:highlight w:val="yellow"/>
          <w:lang w:bidi="ar-DZ"/>
        </w:rPr>
        <w:t>+4 - 1+1- 4</w:t>
      </w:r>
    </w:p>
    <w:p w:rsidR="006F7831" w:rsidRPr="00554852" w:rsidRDefault="006F7831" w:rsidP="00F304D6">
      <w:pPr>
        <w:pStyle w:val="Paragraphedeliste"/>
        <w:bidi/>
        <w:spacing w:after="0" w:line="240" w:lineRule="auto"/>
        <w:rPr>
          <w:rFonts w:asciiTheme="majorBidi" w:hAnsiTheme="majorBidi" w:cstheme="majorBidi"/>
          <w:sz w:val="28"/>
          <w:szCs w:val="28"/>
          <w:rtl/>
          <w:lang w:bidi="ar-DZ"/>
        </w:rPr>
      </w:pPr>
    </w:p>
    <w:sectPr w:rsidR="006F7831" w:rsidRPr="00554852" w:rsidSect="00F304D6"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820" w:rsidRDefault="00822820" w:rsidP="00F304D6">
      <w:pPr>
        <w:spacing w:after="0" w:line="240" w:lineRule="auto"/>
      </w:pPr>
      <w:r>
        <w:separator/>
      </w:r>
    </w:p>
  </w:endnote>
  <w:endnote w:type="continuationSeparator" w:id="1">
    <w:p w:rsidR="00822820" w:rsidRDefault="00822820" w:rsidP="00F30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820" w:rsidRDefault="00822820" w:rsidP="00F304D6">
      <w:pPr>
        <w:spacing w:after="0" w:line="240" w:lineRule="auto"/>
      </w:pPr>
      <w:r>
        <w:separator/>
      </w:r>
    </w:p>
  </w:footnote>
  <w:footnote w:type="continuationSeparator" w:id="1">
    <w:p w:rsidR="00822820" w:rsidRDefault="00822820" w:rsidP="00F304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B036F"/>
    <w:multiLevelType w:val="hybridMultilevel"/>
    <w:tmpl w:val="1E96E89A"/>
    <w:lvl w:ilvl="0" w:tplc="040C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314732D5"/>
    <w:multiLevelType w:val="hybridMultilevel"/>
    <w:tmpl w:val="2E5265E8"/>
    <w:lvl w:ilvl="0" w:tplc="1E5AB982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C91643"/>
    <w:multiLevelType w:val="hybridMultilevel"/>
    <w:tmpl w:val="708C076E"/>
    <w:lvl w:ilvl="0" w:tplc="040C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47BA"/>
    <w:rsid w:val="00011FAE"/>
    <w:rsid w:val="00073F19"/>
    <w:rsid w:val="00147D13"/>
    <w:rsid w:val="001C4E16"/>
    <w:rsid w:val="001D4F36"/>
    <w:rsid w:val="001D5491"/>
    <w:rsid w:val="001D7B0B"/>
    <w:rsid w:val="001F5DD3"/>
    <w:rsid w:val="002000BD"/>
    <w:rsid w:val="00203C41"/>
    <w:rsid w:val="002432F1"/>
    <w:rsid w:val="002511DC"/>
    <w:rsid w:val="002916ED"/>
    <w:rsid w:val="0029315A"/>
    <w:rsid w:val="002B1983"/>
    <w:rsid w:val="002F455D"/>
    <w:rsid w:val="00311618"/>
    <w:rsid w:val="00327C4F"/>
    <w:rsid w:val="00374082"/>
    <w:rsid w:val="003975F0"/>
    <w:rsid w:val="004056EA"/>
    <w:rsid w:val="00496E65"/>
    <w:rsid w:val="005140D2"/>
    <w:rsid w:val="0052091B"/>
    <w:rsid w:val="005375D9"/>
    <w:rsid w:val="00543386"/>
    <w:rsid w:val="00554852"/>
    <w:rsid w:val="005A109D"/>
    <w:rsid w:val="005B0F47"/>
    <w:rsid w:val="00623821"/>
    <w:rsid w:val="006B0F67"/>
    <w:rsid w:val="006E66A1"/>
    <w:rsid w:val="006F7831"/>
    <w:rsid w:val="00722414"/>
    <w:rsid w:val="00723214"/>
    <w:rsid w:val="00724D2B"/>
    <w:rsid w:val="00763740"/>
    <w:rsid w:val="007647BA"/>
    <w:rsid w:val="007707A4"/>
    <w:rsid w:val="00785FAC"/>
    <w:rsid w:val="007964AE"/>
    <w:rsid w:val="007D49AC"/>
    <w:rsid w:val="00822820"/>
    <w:rsid w:val="00834E5D"/>
    <w:rsid w:val="00844271"/>
    <w:rsid w:val="008629E0"/>
    <w:rsid w:val="00880934"/>
    <w:rsid w:val="008B1976"/>
    <w:rsid w:val="009312C3"/>
    <w:rsid w:val="00982B47"/>
    <w:rsid w:val="00993052"/>
    <w:rsid w:val="009975B9"/>
    <w:rsid w:val="009D5E5D"/>
    <w:rsid w:val="00A314F7"/>
    <w:rsid w:val="00A354AC"/>
    <w:rsid w:val="00A81FC5"/>
    <w:rsid w:val="00AC088B"/>
    <w:rsid w:val="00B02231"/>
    <w:rsid w:val="00B13251"/>
    <w:rsid w:val="00BD04F6"/>
    <w:rsid w:val="00BE1087"/>
    <w:rsid w:val="00BF5F25"/>
    <w:rsid w:val="00C40F45"/>
    <w:rsid w:val="00C6352D"/>
    <w:rsid w:val="00C640D9"/>
    <w:rsid w:val="00CD673B"/>
    <w:rsid w:val="00CF0D03"/>
    <w:rsid w:val="00D31BEA"/>
    <w:rsid w:val="00D521B4"/>
    <w:rsid w:val="00D6064A"/>
    <w:rsid w:val="00D871B4"/>
    <w:rsid w:val="00DF6C8E"/>
    <w:rsid w:val="00E12317"/>
    <w:rsid w:val="00E2104C"/>
    <w:rsid w:val="00E64754"/>
    <w:rsid w:val="00E73971"/>
    <w:rsid w:val="00EE57D8"/>
    <w:rsid w:val="00F03A44"/>
    <w:rsid w:val="00F223FF"/>
    <w:rsid w:val="00F304D6"/>
    <w:rsid w:val="00F82FBD"/>
    <w:rsid w:val="00FD1BD5"/>
    <w:rsid w:val="00FD7B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05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54852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F30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304D6"/>
  </w:style>
  <w:style w:type="paragraph" w:styleId="Pieddepage">
    <w:name w:val="footer"/>
    <w:basedOn w:val="Normal"/>
    <w:link w:val="PieddepageCar"/>
    <w:uiPriority w:val="99"/>
    <w:semiHidden/>
    <w:unhideWhenUsed/>
    <w:rsid w:val="00F30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304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377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</dc:creator>
  <cp:lastModifiedBy>admin</cp:lastModifiedBy>
  <cp:revision>10</cp:revision>
  <cp:lastPrinted>2025-12-03T12:51:00Z</cp:lastPrinted>
  <dcterms:created xsi:type="dcterms:W3CDTF">2025-11-24T12:35:00Z</dcterms:created>
  <dcterms:modified xsi:type="dcterms:W3CDTF">2025-12-03T13:07:00Z</dcterms:modified>
</cp:coreProperties>
</file>